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 w14:paraId="67AC493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遵义医科大学附属医院2024年大规模设备更新项目（十三）</w:t>
      </w:r>
    </w:p>
    <w:p w14:paraId="3F3F8E2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需求调查信息表</w:t>
      </w:r>
    </w:p>
    <w:p w14:paraId="565F481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41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62"/>
        <w:gridCol w:w="10"/>
        <w:gridCol w:w="1190"/>
        <w:gridCol w:w="3141"/>
      </w:tblGrid>
      <w:tr w14:paraId="0619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产品序号（与附件1序号对应）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6112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6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DE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ABE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05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92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设备制造商名称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596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C47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2F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制造商联系人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153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CE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F2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F9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9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产品型号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CC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B1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3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设备单价（元/套）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9FB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1B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3F0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E26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原装进口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进口品牌国内生产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国产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9A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CC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2BE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</w:p>
        </w:tc>
      </w:tr>
      <w:tr w14:paraId="378C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1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医疗器械注册证号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D30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BA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B8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技术参数条件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3FDCAD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应用场景：</w:t>
            </w:r>
          </w:p>
          <w:p w14:paraId="5399A915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6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9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DEE524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功能：</w:t>
            </w:r>
          </w:p>
          <w:p w14:paraId="34B428D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62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4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FDC2B9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招标技术参数：</w:t>
            </w:r>
          </w:p>
          <w:p w14:paraId="79366447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C6CD9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69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05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B7DEAC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配置要求及清单：</w:t>
            </w:r>
          </w:p>
          <w:p w14:paraId="2948D355">
            <w:pPr>
              <w:widowControl/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D5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93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商务条件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1C92C9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交货期：合同签订后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个日历日。</w:t>
            </w:r>
          </w:p>
          <w:p w14:paraId="5BA46E51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质保期：验收合格之日起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年。</w:t>
            </w:r>
          </w:p>
          <w:p w14:paraId="04E0FE34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使用耗材及报价：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71A370C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软件升级情况及报价：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3D3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5D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用户清单及历史成交记录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676C5C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提供用户清单及联系人、历史成交价格及证明材料（中标通知书或采购合同）等</w:t>
            </w:r>
          </w:p>
        </w:tc>
      </w:tr>
      <w:tr w14:paraId="0F72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D1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供应商联系人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5A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32D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0BD7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E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9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066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86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32" w:firstLineChars="13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供应商（或制造商）名称（公章）：                           </w:t>
            </w:r>
          </w:p>
          <w:p w14:paraId="7EF3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   期：</w:t>
            </w:r>
          </w:p>
          <w:p w14:paraId="69D4AFFA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74688C7">
      <w:pPr>
        <w:rPr>
          <w:rFonts w:hint="eastAsia" w:ascii="仿宋" w:hAnsi="仿宋" w:eastAsia="仿宋" w:cs="仿宋"/>
          <w:sz w:val="24"/>
          <w:szCs w:val="24"/>
        </w:rPr>
      </w:pPr>
    </w:p>
    <w:p w14:paraId="2ABC0CB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  <w:bookmarkStart w:id="0" w:name="_GoBack"/>
      <w:bookmarkEnd w:id="0"/>
      <w:r>
        <w:rPr>
          <w:rFonts w:hint="eastAsia"/>
          <w:lang w:val="en-US" w:eastAsia="zh-CN"/>
        </w:rPr>
        <w:t>相应产品技术资料（产品注册证、宣传彩页等）、证明材料、以及供应商认为应提供的相关资料等均以附件形式同步递交。</w:t>
      </w:r>
    </w:p>
    <w:p w14:paraId="5D05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59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7A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7A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270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C4D21"/>
    <w:multiLevelType w:val="singleLevel"/>
    <w:tmpl w:val="7C1C4D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0A0199"/>
    <w:rsid w:val="00283993"/>
    <w:rsid w:val="002D035D"/>
    <w:rsid w:val="00572AE8"/>
    <w:rsid w:val="005D01EA"/>
    <w:rsid w:val="006704C7"/>
    <w:rsid w:val="006E1F4D"/>
    <w:rsid w:val="00796FB9"/>
    <w:rsid w:val="00924386"/>
    <w:rsid w:val="00A017FD"/>
    <w:rsid w:val="00A60143"/>
    <w:rsid w:val="00C85EB9"/>
    <w:rsid w:val="00EA0189"/>
    <w:rsid w:val="00F93DAA"/>
    <w:rsid w:val="0A231DB1"/>
    <w:rsid w:val="0DDA5A49"/>
    <w:rsid w:val="11AE07DC"/>
    <w:rsid w:val="1A120E76"/>
    <w:rsid w:val="22E6394F"/>
    <w:rsid w:val="2CE24D3B"/>
    <w:rsid w:val="2E4B5CE1"/>
    <w:rsid w:val="34140624"/>
    <w:rsid w:val="359F00F2"/>
    <w:rsid w:val="37A44264"/>
    <w:rsid w:val="3CC30412"/>
    <w:rsid w:val="51172003"/>
    <w:rsid w:val="57590A7A"/>
    <w:rsid w:val="5D1A5C76"/>
    <w:rsid w:val="60AA1CE6"/>
    <w:rsid w:val="669D00EC"/>
    <w:rsid w:val="66D80997"/>
    <w:rsid w:val="687E2912"/>
    <w:rsid w:val="6A9E2870"/>
    <w:rsid w:val="6BEC3354"/>
    <w:rsid w:val="73F77777"/>
    <w:rsid w:val="768F3FA5"/>
    <w:rsid w:val="7F4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347</Characters>
  <Lines>2</Lines>
  <Paragraphs>1</Paragraphs>
  <TotalTime>24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采虹收款专用</cp:lastModifiedBy>
  <dcterms:modified xsi:type="dcterms:W3CDTF">2025-02-14T07:50:43Z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E05A78FF8CE441C99D7289623A3723FD_13</vt:lpwstr>
  </property>
  <property fmtid="{D5CDD505-2E9C-101B-9397-08002B2CF9AE}" pid="4" name="KSOTemplateDocerSaveRecord">
    <vt:lpwstr>eyJoZGlkIjoiNWEzN2E5MDNlMDQ5MmQxNjYwOTI2ODczMDJlZWJmZWQiLCJ1c2VySWQiOiIxNjI3NjQxMDE1In0=</vt:lpwstr>
  </property>
</Properties>
</file>